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262113B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403A1A9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 xml:space="preserve">as a </w:t>
      </w:r>
      <w:r w:rsidR="003F65D8">
        <w:rPr>
          <w:rFonts w:asciiTheme="minorHAnsi" w:hAnsiTheme="minorHAnsi"/>
          <w:sz w:val="22"/>
        </w:rPr>
        <w:t>p</w:t>
      </w:r>
      <w:r w:rsidR="00790AB3">
        <w:rPr>
          <w:rFonts w:asciiTheme="minorHAnsi" w:hAnsiTheme="minorHAnsi"/>
          <w:sz w:val="22"/>
        </w:rPr>
        <w:t>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5430829E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 xml:space="preserve">pplications </w:t>
      </w:r>
      <w:r w:rsidR="004C2439">
        <w:rPr>
          <w:rFonts w:asciiTheme="minorHAnsi" w:hAnsiTheme="minorHAnsi"/>
          <w:sz w:val="22"/>
        </w:rPr>
        <w:t>for attending the 201</w:t>
      </w:r>
      <w:r w:rsidR="005526D3">
        <w:rPr>
          <w:rFonts w:asciiTheme="minorHAnsi" w:hAnsiTheme="minorHAnsi"/>
          <w:sz w:val="22"/>
        </w:rPr>
        <w:t>9</w:t>
      </w:r>
      <w:r w:rsidR="004C2439">
        <w:rPr>
          <w:rFonts w:asciiTheme="minorHAnsi" w:hAnsiTheme="minorHAnsi"/>
          <w:sz w:val="22"/>
        </w:rPr>
        <w:t xml:space="preserve"> NSS-MIC </w:t>
      </w:r>
      <w:r w:rsidR="006A73F8">
        <w:rPr>
          <w:rFonts w:asciiTheme="minorHAnsi" w:hAnsiTheme="minorHAnsi"/>
          <w:sz w:val="22"/>
        </w:rPr>
        <w:t>must be received by August 1, 201</w:t>
      </w:r>
      <w:r w:rsidR="005526D3">
        <w:rPr>
          <w:rFonts w:asciiTheme="minorHAnsi" w:hAnsiTheme="minorHAnsi"/>
          <w:sz w:val="22"/>
        </w:rPr>
        <w:t>9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will be notified by October 1, 201</w:t>
      </w:r>
      <w:r w:rsidR="005526D3">
        <w:rPr>
          <w:rFonts w:asciiTheme="minorHAnsi" w:hAnsiTheme="minorHAnsi"/>
          <w:sz w:val="22"/>
        </w:rPr>
        <w:t>9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4B0AB79E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>d nomination form no later than August 1, 201</w:t>
      </w:r>
      <w:r w:rsidR="005526D3">
        <w:rPr>
          <w:rFonts w:asciiTheme="minorHAnsi" w:hAnsiTheme="minorHAnsi"/>
          <w:sz w:val="22"/>
        </w:rPr>
        <w:t>9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53300D0" w:rsid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0B3124A" w14:textId="45FBE73F" w:rsidR="005526D3" w:rsidRDefault="005526D3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Ron Keyser  </w:t>
      </w:r>
      <w:hyperlink r:id="rId6" w:history="1">
        <w:r w:rsidRPr="00110AC5">
          <w:rPr>
            <w:rStyle w:val="Hyperlink"/>
            <w:rFonts w:asciiTheme="minorHAnsi" w:hAnsiTheme="minorHAnsi"/>
            <w:sz w:val="22"/>
          </w:rPr>
          <w:t>ronkeyser@ieee.org</w:t>
        </w:r>
      </w:hyperlink>
    </w:p>
    <w:p w14:paraId="1E5D299C" w14:textId="6BB5965E" w:rsidR="005526D3" w:rsidRPr="00790AB3" w:rsidRDefault="005526D3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2019 IEEE NSS MIC</w:t>
      </w:r>
    </w:p>
    <w:p w14:paraId="0D4F0307" w14:textId="49F26349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Conference Treasurer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3F65D8"/>
    <w:rsid w:val="00462D55"/>
    <w:rsid w:val="004661A3"/>
    <w:rsid w:val="00470B03"/>
    <w:rsid w:val="00486294"/>
    <w:rsid w:val="004C2439"/>
    <w:rsid w:val="00502189"/>
    <w:rsid w:val="00536246"/>
    <w:rsid w:val="00551DD3"/>
    <w:rsid w:val="005526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  <w15:docId w15:val="{F014E1B4-DFBB-4A7F-85F4-EF826A4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552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keyser@iee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Merry Keyser</cp:lastModifiedBy>
  <cp:revision>2</cp:revision>
  <cp:lastPrinted>2015-05-07T09:12:00Z</cp:lastPrinted>
  <dcterms:created xsi:type="dcterms:W3CDTF">2019-03-03T19:39:00Z</dcterms:created>
  <dcterms:modified xsi:type="dcterms:W3CDTF">2019-03-03T19:39:00Z</dcterms:modified>
</cp:coreProperties>
</file>